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0B34C" w14:textId="77777777" w:rsidR="00240C0B" w:rsidRDefault="00E95418">
      <w:pPr>
        <w:pStyle w:val="normal0"/>
        <w:tabs>
          <w:tab w:val="left" w:pos="1072"/>
          <w:tab w:val="left" w:pos="2642"/>
          <w:tab w:val="left" w:pos="2761"/>
          <w:tab w:val="right" w:pos="8640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338BE023" wp14:editId="18226107">
            <wp:simplePos x="0" y="0"/>
            <wp:positionH relativeFrom="column">
              <wp:posOffset>5692140</wp:posOffset>
            </wp:positionH>
            <wp:positionV relativeFrom="paragraph">
              <wp:posOffset>-663574</wp:posOffset>
            </wp:positionV>
            <wp:extent cx="561975" cy="81915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79F119DD" wp14:editId="317A28B3">
            <wp:simplePos x="0" y="0"/>
            <wp:positionH relativeFrom="column">
              <wp:posOffset>-556894</wp:posOffset>
            </wp:positionH>
            <wp:positionV relativeFrom="paragraph">
              <wp:posOffset>-802639</wp:posOffset>
            </wp:positionV>
            <wp:extent cx="888365" cy="888365"/>
            <wp:effectExtent l="0" t="0" r="0" b="0"/>
            <wp:wrapSquare wrapText="bothSides" distT="0" distB="0" distL="114300" distR="114300"/>
            <wp:docPr id="4" name="image4.png" descr="hatorszag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atorszag_logo"/>
                    <pic:cNvPicPr preferRelativeResize="0"/>
                  </pic:nvPicPr>
                  <pic:blipFill>
                    <a:blip r:embed="rId7"/>
                    <a:srcRect r="7483" b="7483"/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 wp14:anchorId="367826C8" wp14:editId="3A7492A2">
                <wp:simplePos x="0" y="0"/>
                <wp:positionH relativeFrom="column">
                  <wp:posOffset>393700</wp:posOffset>
                </wp:positionH>
                <wp:positionV relativeFrom="paragraph">
                  <wp:posOffset>-605154</wp:posOffset>
                </wp:positionV>
                <wp:extent cx="2513330" cy="741045"/>
                <wp:effectExtent l="0" t="4445" r="1270" b="3810"/>
                <wp:wrapSquare wrapText="bothSides" distT="45720" distB="45720" distL="114300" distR="114300"/>
                <wp:docPr id="2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25EA091" w14:textId="77777777" w:rsidR="0002080E" w:rsidRDefault="00E95418">
                            <w:pPr>
                              <w:pStyle w:val="normal0"/>
                              <w:rPr>
                                <w:rFonts w:ascii="Bookman Old Style" w:hAnsi="Bookman Old Style" w:cs="Arial"/>
                                <w:b/>
                                <w:smallCap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75C9F">
                              <w:rPr>
                                <w:rFonts w:ascii="Bookman Old Style" w:hAnsi="Bookman Old Style" w:cs="Arial"/>
                                <w:b/>
                                <w:cap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HÁT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RÁNYOS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</w:t>
                            </w:r>
                            <w:r w:rsidRPr="00FB542D">
                              <w:rPr>
                                <w:rFonts w:asciiTheme="minorHAnsi" w:hAnsiTheme="minorHAnsi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HELYZETŰEKÉRT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  </w:t>
                            </w:r>
                            <w:r w:rsidRPr="00975C9F">
                              <w:rPr>
                                <w:rFonts w:ascii="Bookman Old Style" w:hAnsi="Bookman Old Style" w:cs="Arial"/>
                                <w:b/>
                                <w:cap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ország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OS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</w:t>
                            </w:r>
                            <w:r w:rsidRPr="00FB542D">
                              <w:rPr>
                                <w:rFonts w:asciiTheme="minorHAnsi" w:hAnsiTheme="minorHAnsi" w:cs="Arial"/>
                                <w:b/>
                                <w:smallCaps/>
                                <w:color w:val="808080"/>
                                <w:sz w:val="22"/>
                                <w:szCs w:val="22"/>
                              </w:rPr>
                              <w:t>EGYESÜLET</w:t>
                            </w:r>
                          </w:p>
                          <w:p w14:paraId="3342CC1E" w14:textId="77777777" w:rsidR="0002080E" w:rsidRDefault="00E95418">
                            <w:pPr>
                              <w:pStyle w:val="normal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6B39">
                              <w:rPr>
                                <w:rFonts w:ascii="Arial" w:hAnsi="Arial" w:cs="Arial"/>
                                <w:sz w:val="20"/>
                              </w:rPr>
                              <w:t>1182. Budapest, Zaláta u. 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249D750A" w14:textId="77777777" w:rsidR="0002080E" w:rsidRDefault="00E95418">
                            <w:pPr>
                              <w:pStyle w:val="normal0"/>
                            </w:pPr>
                            <w:r w:rsidRPr="0062488E">
                              <w:rPr>
                                <w:rFonts w:ascii="Arial" w:hAnsi="Arial" w:cs="Arial"/>
                                <w:sz w:val="20"/>
                              </w:rPr>
                              <w:t>adószám:18251768-1-43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margin-left:31pt;margin-top:-47.6pt;width:197.9pt;height:58.3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" stroked="f">
                <v:textbox style="mso-fit-shape-to-text:t">
                  <w:txbxContent>
                    <w:p w14:paraId="725EA091" w14:textId="77777777" w:rsidR="0002080E" w:rsidRDefault="00E95418">
                      <w:pPr>
                        <w:pStyle w:val="normal0"/>
                        <w:rPr>
                          <w:rFonts w:ascii="Bookman Old Style" w:hAnsi="Bookman Old Style" w:cs="Arial"/>
                          <w:b/>
                          <w:smallCaps/>
                          <w:color w:val="808080"/>
                          <w:sz w:val="22"/>
                          <w:szCs w:val="22"/>
                        </w:rPr>
                      </w:pPr>
                      <w:r w:rsidRPr="00975C9F">
                        <w:rPr>
                          <w:rFonts w:ascii="Bookman Old Style" w:hAnsi="Bookman Old Style" w:cs="Arial"/>
                          <w:b/>
                          <w:cap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HÁT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RÁNYOS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</w:t>
                      </w:r>
                      <w:r w:rsidRPr="00FB542D">
                        <w:rPr>
                          <w:rFonts w:asciiTheme="minorHAnsi" w:hAnsiTheme="minorHAnsi" w:cs="Arial"/>
                          <w:b/>
                          <w:color w:val="808080"/>
                          <w:sz w:val="22"/>
                          <w:szCs w:val="22"/>
                        </w:rPr>
                        <w:t>HELYZETŰEKÉRT</w:t>
                      </w:r>
                      <w:r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  </w:t>
                      </w:r>
                      <w:r w:rsidRPr="00975C9F">
                        <w:rPr>
                          <w:rFonts w:ascii="Bookman Old Style" w:hAnsi="Bookman Old Style" w:cs="Arial"/>
                          <w:b/>
                          <w:cap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ország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OS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</w:t>
                      </w:r>
                      <w:r w:rsidRPr="00FB542D">
                        <w:rPr>
                          <w:rFonts w:asciiTheme="minorHAnsi" w:hAnsiTheme="minorHAnsi" w:cs="Arial"/>
                          <w:b/>
                          <w:smallCaps/>
                          <w:color w:val="808080"/>
                          <w:sz w:val="22"/>
                          <w:szCs w:val="22"/>
                        </w:rPr>
                        <w:t>EGYESÜLET</w:t>
                      </w:r>
                    </w:p>
                    <w:p w14:paraId="3342CC1E" w14:textId="77777777" w:rsidR="0002080E" w:rsidRDefault="00E95418">
                      <w:pPr>
                        <w:pStyle w:val="normal0"/>
                        <w:rPr>
                          <w:rFonts w:ascii="Arial" w:hAnsi="Arial" w:cs="Arial"/>
                          <w:sz w:val="20"/>
                        </w:rPr>
                      </w:pPr>
                      <w:r w:rsidRPr="00626B39">
                        <w:rPr>
                          <w:rFonts w:ascii="Arial" w:hAnsi="Arial" w:cs="Arial"/>
                          <w:sz w:val="20"/>
                        </w:rPr>
                        <w:t>1182. Budapest, Zaláta u. 6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249D750A" w14:textId="77777777" w:rsidR="0002080E" w:rsidRDefault="00E95418">
                      <w:pPr>
                        <w:pStyle w:val="normal0"/>
                      </w:pPr>
                      <w:r w:rsidRPr="0062488E">
                        <w:rPr>
                          <w:rFonts w:ascii="Arial" w:hAnsi="Arial" w:cs="Arial"/>
                          <w:sz w:val="20"/>
                        </w:rPr>
                        <w:t>adószám:18251768-1-43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 wp14:anchorId="252A31BC" wp14:editId="5EC2CDD0">
                <wp:simplePos x="0" y="0"/>
                <wp:positionH relativeFrom="column">
                  <wp:posOffset>3279775</wp:posOffset>
                </wp:positionH>
                <wp:positionV relativeFrom="paragraph">
                  <wp:posOffset>-605154</wp:posOffset>
                </wp:positionV>
                <wp:extent cx="2480945" cy="628015"/>
                <wp:effectExtent l="3175" t="4445" r="0" b="2540"/>
                <wp:wrapSquare wrapText="bothSides" distT="45720" distB="45720" distL="114300" distR="11430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7C165D4" w14:textId="77777777" w:rsidR="0002080E" w:rsidRDefault="00E95418" w:rsidP="0050645A">
                            <w:pPr>
                              <w:pStyle w:val="normal0"/>
                              <w:jc w:val="right"/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6729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NILD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HUNGARY  </w:t>
                            </w:r>
                          </w:p>
                          <w:p w14:paraId="316C6C1B" w14:textId="77777777" w:rsidR="0002080E" w:rsidRDefault="00E95418" w:rsidP="0050645A">
                            <w:pPr>
                              <w:pStyle w:val="normal0"/>
                              <w:jc w:val="right"/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nild.hu</w:t>
                            </w:r>
                          </w:p>
                          <w:p w14:paraId="277C057A" w14:textId="77777777" w:rsidR="0002080E" w:rsidRDefault="00E95418" w:rsidP="0050645A">
                            <w:pPr>
                              <w:pStyle w:val="normal0"/>
                              <w:jc w:val="right"/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nildhungary@gmail.com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258.25pt;margin-top:-47.6pt;width:195.35pt;height:49.4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" stroked="f">
                <v:textbox style="mso-fit-shape-to-text:t">
                  <w:txbxContent>
                    <w:p w14:paraId="57C165D4" w14:textId="77777777" w:rsidR="0002080E" w:rsidRDefault="00E95418" w:rsidP="0050645A">
                      <w:pPr>
                        <w:pStyle w:val="normal0"/>
                        <w:jc w:val="right"/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46729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NILD</w:t>
                      </w: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 xml:space="preserve"> HUNGARY  </w:t>
                      </w:r>
                    </w:p>
                    <w:p w14:paraId="316C6C1B" w14:textId="77777777" w:rsidR="0002080E" w:rsidRDefault="00E95418" w:rsidP="0050645A">
                      <w:pPr>
                        <w:pStyle w:val="normal0"/>
                        <w:jc w:val="right"/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nild.hu</w:t>
                      </w:r>
                    </w:p>
                    <w:p w14:paraId="277C057A" w14:textId="77777777" w:rsidR="0002080E" w:rsidRDefault="00E95418" w:rsidP="0050645A">
                      <w:pPr>
                        <w:pStyle w:val="normal0"/>
                        <w:jc w:val="right"/>
                      </w:pP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nildhungary@gmail.com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B3A69" w14:textId="77777777" w:rsidR="00240C0B" w:rsidRDefault="00E95418">
      <w:pPr>
        <w:pStyle w:val="normal0"/>
        <w:ind w:left="720"/>
        <w:rPr>
          <w:rFonts w:ascii="Bookman Old Style" w:eastAsia="Bookman Old Style" w:hAnsi="Bookman Old Style" w:cs="Bookman Old Style"/>
          <w:b/>
          <w:color w:val="808080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</w:p>
    <w:p w14:paraId="139C92C8" w14:textId="77777777" w:rsidR="00240C0B" w:rsidRDefault="00E95418">
      <w:pPr>
        <w:pStyle w:val="normal0"/>
        <w:spacing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„</w:t>
      </w:r>
      <w:r>
        <w:rPr>
          <w:rFonts w:ascii="Arial" w:eastAsia="Arial" w:hAnsi="Arial" w:cs="Arial"/>
          <w:b/>
          <w:sz w:val="28"/>
          <w:szCs w:val="28"/>
        </w:rPr>
        <w:t xml:space="preserve">NILD </w:t>
      </w:r>
      <w:r>
        <w:rPr>
          <w:rFonts w:ascii="Arial" w:eastAsia="Arial" w:hAnsi="Arial" w:cs="Arial"/>
          <w:sz w:val="28"/>
          <w:szCs w:val="28"/>
        </w:rPr>
        <w:t xml:space="preserve">Ritmikus Írás elsajátítása” </w:t>
      </w:r>
    </w:p>
    <w:p w14:paraId="78B7C4D1" w14:textId="77777777" w:rsidR="00240C0B" w:rsidRDefault="00E95418">
      <w:pPr>
        <w:pStyle w:val="normal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JELENTKEZÉSI LAP</w:t>
      </w:r>
    </w:p>
    <w:p w14:paraId="3D066EAD" w14:textId="274B3F94" w:rsidR="00240C0B" w:rsidRDefault="00E95418">
      <w:pPr>
        <w:pStyle w:val="normal0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időpont</w:t>
      </w:r>
      <w:r w:rsidR="00FB542D">
        <w:rPr>
          <w:rFonts w:ascii="Arial" w:eastAsia="Arial" w:hAnsi="Arial" w:cs="Arial"/>
        </w:rPr>
        <w:t>: 2022</w:t>
      </w:r>
      <w:r>
        <w:rPr>
          <w:rFonts w:ascii="Arial" w:eastAsia="Arial" w:hAnsi="Arial" w:cs="Arial"/>
        </w:rPr>
        <w:t xml:space="preserve"> </w:t>
      </w:r>
      <w:r w:rsidR="00D320A5">
        <w:rPr>
          <w:rFonts w:ascii="Arial" w:eastAsia="Arial" w:hAnsi="Arial" w:cs="Arial"/>
        </w:rPr>
        <w:t>szeptember 10. és 17</w:t>
      </w:r>
      <w:r>
        <w:rPr>
          <w:rFonts w:ascii="Arial" w:eastAsia="Arial" w:hAnsi="Arial" w:cs="Arial"/>
        </w:rPr>
        <w:t>. 9:00-13:30 (2 szombat).</w:t>
      </w:r>
    </w:p>
    <w:p w14:paraId="3AD0BA4A" w14:textId="7852ACBE" w:rsidR="00240C0B" w:rsidRDefault="00E95418">
      <w:pPr>
        <w:pStyle w:val="normal0"/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helyszín</w:t>
      </w:r>
      <w:r>
        <w:rPr>
          <w:rFonts w:ascii="Arial" w:eastAsia="Arial" w:hAnsi="Arial" w:cs="Arial"/>
        </w:rPr>
        <w:t xml:space="preserve">: </w:t>
      </w:r>
      <w:r w:rsidR="00FB542D">
        <w:rPr>
          <w:rFonts w:ascii="Arial" w:eastAsia="Arial" w:hAnsi="Arial" w:cs="Arial"/>
        </w:rPr>
        <w:t xml:space="preserve">Cogito Studio, </w:t>
      </w:r>
      <w:r w:rsidR="0057062C">
        <w:rPr>
          <w:rFonts w:ascii="Arial" w:eastAsia="Arial" w:hAnsi="Arial" w:cs="Arial"/>
        </w:rPr>
        <w:t>(</w:t>
      </w:r>
      <w:r w:rsidR="00FB542D">
        <w:rPr>
          <w:rFonts w:ascii="Arial" w:eastAsia="Arial" w:hAnsi="Arial" w:cs="Arial"/>
        </w:rPr>
        <w:t xml:space="preserve">1071 </w:t>
      </w:r>
      <w:r>
        <w:rPr>
          <w:rFonts w:ascii="Arial" w:eastAsia="Arial" w:hAnsi="Arial" w:cs="Arial"/>
        </w:rPr>
        <w:t xml:space="preserve">Budapest, </w:t>
      </w:r>
      <w:r w:rsidR="00FB542D">
        <w:rPr>
          <w:rFonts w:ascii="Arial" w:eastAsia="Arial" w:hAnsi="Arial" w:cs="Arial"/>
        </w:rPr>
        <w:t>Dembinszky</w:t>
      </w:r>
      <w:r>
        <w:rPr>
          <w:rFonts w:ascii="Arial" w:eastAsia="Arial" w:hAnsi="Arial" w:cs="Arial"/>
        </w:rPr>
        <w:t xml:space="preserve"> </w:t>
      </w:r>
      <w:r w:rsidR="00FB542D">
        <w:rPr>
          <w:rFonts w:ascii="Arial" w:eastAsia="Arial" w:hAnsi="Arial" w:cs="Arial"/>
        </w:rPr>
        <w:t>utca 47. Fsz.1.</w:t>
      </w:r>
      <w:r w:rsidR="0057062C">
        <w:rPr>
          <w:rFonts w:ascii="Arial" w:eastAsia="Arial" w:hAnsi="Arial" w:cs="Arial"/>
        </w:rPr>
        <w:t>)</w:t>
      </w:r>
    </w:p>
    <w:p w14:paraId="748781BF" w14:textId="77777777" w:rsidR="00240C0B" w:rsidRDefault="00E95418" w:rsidP="00FB542D">
      <w:pPr>
        <w:pStyle w:val="normal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workshop 8 főtől indul. Az ár az eszközöket is tartalmazza. </w:t>
      </w:r>
    </w:p>
    <w:p w14:paraId="0D896690" w14:textId="77777777" w:rsidR="00240C0B" w:rsidRDefault="00240C0B">
      <w:pPr>
        <w:pStyle w:val="normal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6B30649F" w14:textId="77777777" w:rsidR="00240C0B" w:rsidRDefault="00FB542D">
      <w:pPr>
        <w:pStyle w:val="normal0"/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Ritmikus Írás (30</w:t>
      </w:r>
      <w:r w:rsidR="00E95418">
        <w:rPr>
          <w:rFonts w:ascii="Arial" w:eastAsia="Arial" w:hAnsi="Arial" w:cs="Arial"/>
          <w:sz w:val="22"/>
          <w:szCs w:val="22"/>
        </w:rPr>
        <w:t>.000 HUF) elsajátítása 2 szombat délelőttöt ölel fel, s a két alkalom között otthoni gyakorlást igényel. Az első alkalommal már megkapják a résztvevők a szükséges eszközöket és az alaptechnikák első felét. A 2. alkalommal a tanult technikákra építkezünk.</w:t>
      </w:r>
    </w:p>
    <w:p w14:paraId="3A911E73" w14:textId="77777777" w:rsidR="00240C0B" w:rsidRDefault="00240C0B">
      <w:pPr>
        <w:pStyle w:val="normal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C49F0D3" w14:textId="77777777" w:rsidR="00240C0B" w:rsidRDefault="00E95418">
      <w:pPr>
        <w:pStyle w:val="normal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workshop elvégzéséről </w:t>
      </w:r>
      <w:r w:rsidR="00FB542D">
        <w:rPr>
          <w:rFonts w:ascii="Arial" w:eastAsia="Arial" w:hAnsi="Arial" w:cs="Arial"/>
          <w:sz w:val="22"/>
          <w:szCs w:val="22"/>
        </w:rPr>
        <w:t>igazolást</w:t>
      </w:r>
      <w:r>
        <w:rPr>
          <w:rFonts w:ascii="Arial" w:eastAsia="Arial" w:hAnsi="Arial" w:cs="Arial"/>
          <w:sz w:val="22"/>
          <w:szCs w:val="22"/>
        </w:rPr>
        <w:t xml:space="preserve"> kap a hallgató, ami beszámítható a kötelező pedagógus-továbbképzési (9 óra leigazolása) időbe.</w:t>
      </w:r>
    </w:p>
    <w:p w14:paraId="6BA8C0B1" w14:textId="77777777" w:rsidR="00240C0B" w:rsidRDefault="00240C0B">
      <w:pPr>
        <w:pStyle w:val="normal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</w:p>
    <w:p w14:paraId="43F531D3" w14:textId="77777777" w:rsidR="00240C0B" w:rsidRDefault="00E95418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workshop díját a jelentkezési határidő végéig az egyesület számlájára kérjük átutalni.</w:t>
      </w:r>
    </w:p>
    <w:p w14:paraId="3085384E" w14:textId="77777777" w:rsidR="00240C0B" w:rsidRDefault="00240C0B">
      <w:pPr>
        <w:pStyle w:val="normal0"/>
        <w:rPr>
          <w:rFonts w:ascii="Arial" w:eastAsia="Arial" w:hAnsi="Arial" w:cs="Arial"/>
        </w:rPr>
      </w:pPr>
      <w:bookmarkStart w:id="0" w:name="_gjdgxs" w:colFirst="0" w:colLast="0"/>
      <w:bookmarkEnd w:id="0"/>
    </w:p>
    <w:p w14:paraId="01CDDB36" w14:textId="77777777" w:rsidR="00240C0B" w:rsidRDefault="00E95418">
      <w:pPr>
        <w:pStyle w:val="normal0"/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Hátország Egyesület</w:t>
      </w:r>
    </w:p>
    <w:p w14:paraId="515F560C" w14:textId="77777777" w:rsidR="00240C0B" w:rsidRDefault="00E95418">
      <w:pPr>
        <w:pStyle w:val="normal0"/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16200144-18546545 (MagNet)</w:t>
      </w:r>
    </w:p>
    <w:p w14:paraId="5174E360" w14:textId="77777777" w:rsidR="00240C0B" w:rsidRDefault="00E9541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150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Visszafizetési feltételek:</w:t>
      </w:r>
    </w:p>
    <w:p w14:paraId="0C43C2A1" w14:textId="77777777" w:rsidR="00FB542D" w:rsidRPr="00FB542D" w:rsidRDefault="00FB542D" w:rsidP="00FB542D">
      <w:pPr>
        <w:numPr>
          <w:ilvl w:val="0"/>
          <w:numId w:val="1"/>
        </w:numPr>
        <w:shd w:val="clear" w:color="auto" w:fill="FFFFFF"/>
        <w:spacing w:before="100" w:beforeAutospacing="1"/>
        <w:ind w:left="714" w:hanging="357"/>
        <w:rPr>
          <w:rFonts w:ascii="Helvetica" w:hAnsi="Helvetica"/>
          <w:color w:val="777777"/>
          <w:sz w:val="21"/>
          <w:szCs w:val="21"/>
          <w:lang w:val="cs-CZ"/>
        </w:rPr>
      </w:pP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teljes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összeg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visszafizetése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: a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tanfolyam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>/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képzés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előtt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60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napig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>.</w:t>
      </w:r>
    </w:p>
    <w:p w14:paraId="1E8E4B6B" w14:textId="77777777" w:rsidR="00FB542D" w:rsidRPr="00FB542D" w:rsidRDefault="00FB542D" w:rsidP="00FB542D">
      <w:pPr>
        <w:numPr>
          <w:ilvl w:val="0"/>
          <w:numId w:val="1"/>
        </w:numPr>
        <w:shd w:val="clear" w:color="auto" w:fill="FFFFFF"/>
        <w:spacing w:before="100" w:beforeAutospacing="1"/>
        <w:ind w:left="714" w:hanging="357"/>
        <w:rPr>
          <w:rFonts w:ascii="Helvetica" w:hAnsi="Helvetica"/>
          <w:color w:val="777777"/>
          <w:sz w:val="21"/>
          <w:szCs w:val="21"/>
          <w:lang w:val="cs-CZ"/>
        </w:rPr>
      </w:pPr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50%-os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visszafizetés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: a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tanfolyam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>/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képzés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előtt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30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napig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>.</w:t>
      </w:r>
    </w:p>
    <w:p w14:paraId="53F012CC" w14:textId="77777777" w:rsidR="00FB542D" w:rsidRPr="00FB542D" w:rsidRDefault="00FB542D" w:rsidP="00FB542D">
      <w:pPr>
        <w:numPr>
          <w:ilvl w:val="0"/>
          <w:numId w:val="1"/>
        </w:numPr>
        <w:shd w:val="clear" w:color="auto" w:fill="FFFFFF"/>
        <w:spacing w:before="100" w:beforeAutospacing="1"/>
        <w:ind w:left="714" w:hanging="357"/>
        <w:rPr>
          <w:rFonts w:ascii="Helvetica" w:hAnsi="Helvetica"/>
          <w:color w:val="777777"/>
          <w:sz w:val="21"/>
          <w:szCs w:val="21"/>
          <w:lang w:val="cs-CZ"/>
        </w:rPr>
      </w:pP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Nincs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visszafizetési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lehetőség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a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tanfolyam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>/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képzés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előtt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30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napon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belül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>.</w:t>
      </w:r>
    </w:p>
    <w:p w14:paraId="3C0E0E87" w14:textId="77777777" w:rsidR="00FB542D" w:rsidRPr="00FB542D" w:rsidRDefault="00FB542D" w:rsidP="00FB542D">
      <w:pPr>
        <w:numPr>
          <w:ilvl w:val="0"/>
          <w:numId w:val="1"/>
        </w:numPr>
        <w:shd w:val="clear" w:color="auto" w:fill="FFFFFF"/>
        <w:spacing w:before="100" w:beforeAutospacing="1"/>
        <w:ind w:left="714" w:hanging="357"/>
        <w:rPr>
          <w:rFonts w:ascii="Helvetica" w:hAnsi="Helvetica"/>
          <w:color w:val="777777"/>
          <w:sz w:val="21"/>
          <w:szCs w:val="21"/>
          <w:lang w:val="cs-CZ"/>
        </w:rPr>
      </w:pPr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Vis major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esetén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írásos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kérelmet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kell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benyújtani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a nildhungary@gmail.com e-mail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címre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,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melyet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az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Egyesület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vezetősége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bírál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el.</w:t>
      </w:r>
    </w:p>
    <w:p w14:paraId="02501289" w14:textId="77777777" w:rsidR="00FB542D" w:rsidRPr="00FB542D" w:rsidRDefault="00FB542D" w:rsidP="00FB542D">
      <w:pPr>
        <w:numPr>
          <w:ilvl w:val="0"/>
          <w:numId w:val="1"/>
        </w:numPr>
        <w:shd w:val="clear" w:color="auto" w:fill="FFFFFF"/>
        <w:spacing w:before="100" w:beforeAutospacing="1"/>
        <w:ind w:left="714" w:hanging="357"/>
        <w:rPr>
          <w:rFonts w:ascii="Helvetica" w:hAnsi="Helvetica"/>
          <w:color w:val="777777"/>
          <w:sz w:val="21"/>
          <w:szCs w:val="21"/>
          <w:lang w:val="cs-CZ"/>
        </w:rPr>
      </w:pP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Minden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esetben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levonásra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kerül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5000 HUF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adminisztrációs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költség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a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visszautalásoknál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>.</w:t>
      </w:r>
    </w:p>
    <w:p w14:paraId="54E3BBCE" w14:textId="77777777" w:rsidR="00240C0B" w:rsidRPr="00FB542D" w:rsidRDefault="00FB542D" w:rsidP="00FB542D">
      <w:pPr>
        <w:numPr>
          <w:ilvl w:val="0"/>
          <w:numId w:val="1"/>
        </w:numPr>
        <w:shd w:val="clear" w:color="auto" w:fill="FFFFFF"/>
        <w:spacing w:before="100" w:beforeAutospacing="1"/>
        <w:ind w:left="714" w:hanging="357"/>
        <w:rPr>
          <w:rFonts w:ascii="Helvetica" w:hAnsi="Helvetica"/>
          <w:color w:val="777777"/>
          <w:sz w:val="21"/>
          <w:szCs w:val="21"/>
          <w:lang w:val="cs-CZ"/>
        </w:rPr>
      </w:pP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Az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Egyesületnél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maradt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összeg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80%-a 1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éven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belül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felhasználható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 xml:space="preserve"> </w:t>
      </w:r>
      <w:proofErr w:type="spellStart"/>
      <w:r w:rsidRPr="00FB542D">
        <w:rPr>
          <w:rFonts w:ascii="Helvetica" w:hAnsi="Helvetica"/>
          <w:color w:val="777777"/>
          <w:sz w:val="21"/>
          <w:szCs w:val="21"/>
          <w:lang w:val="cs-CZ"/>
        </w:rPr>
        <w:t>képzéseinken</w:t>
      </w:r>
      <w:proofErr w:type="spellEnd"/>
      <w:r w:rsidRPr="00FB542D">
        <w:rPr>
          <w:rFonts w:ascii="Helvetica" w:hAnsi="Helvetica"/>
          <w:color w:val="777777"/>
          <w:sz w:val="21"/>
          <w:szCs w:val="21"/>
          <w:lang w:val="cs-CZ"/>
        </w:rPr>
        <w:t>.</w:t>
      </w:r>
    </w:p>
    <w:p w14:paraId="3FA8A3DB" w14:textId="7C3533FE" w:rsidR="00240C0B" w:rsidRDefault="00E95418">
      <w:pPr>
        <w:pStyle w:val="normal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Jelentkezési határidő: 2022 </w:t>
      </w:r>
      <w:r w:rsidR="00D320A5">
        <w:rPr>
          <w:rFonts w:ascii="Arial" w:eastAsia="Arial" w:hAnsi="Arial" w:cs="Arial"/>
        </w:rPr>
        <w:t>augusztus 31</w:t>
      </w:r>
      <w:bookmarkStart w:id="1" w:name="_GoBack"/>
      <w:bookmarkEnd w:id="1"/>
      <w:r>
        <w:rPr>
          <w:rFonts w:ascii="Arial" w:eastAsia="Arial" w:hAnsi="Arial" w:cs="Arial"/>
        </w:rPr>
        <w:t>. ill. a maximális létszám elérése.</w:t>
      </w:r>
    </w:p>
    <w:p w14:paraId="43A2E71E" w14:textId="77777777" w:rsidR="00240C0B" w:rsidRDefault="00E95418">
      <w:pPr>
        <w:pStyle w:val="normal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………………………………………………………………………................................................</w:t>
      </w:r>
    </w:p>
    <w:p w14:paraId="5B894C94" w14:textId="77777777" w:rsidR="00240C0B" w:rsidRDefault="00E95418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Név: </w:t>
      </w:r>
    </w:p>
    <w:p w14:paraId="3D4BAC12" w14:textId="77777777" w:rsidR="00240C0B" w:rsidRDefault="00E95418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Számlázási név és cím: </w:t>
      </w:r>
    </w:p>
    <w:p w14:paraId="1B15145F" w14:textId="77777777" w:rsidR="00240C0B" w:rsidRDefault="00E95418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</w:p>
    <w:p w14:paraId="12BB2E39" w14:textId="77777777" w:rsidR="00240C0B" w:rsidRDefault="00E95418">
      <w:pPr>
        <w:pStyle w:val="normal0"/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Végzettség: </w:t>
      </w:r>
    </w:p>
    <w:p w14:paraId="31E8EC8B" w14:textId="77777777" w:rsidR="00240C0B" w:rsidRDefault="00E95418">
      <w:pPr>
        <w:pStyle w:val="normal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Munkahely: </w:t>
      </w:r>
    </w:p>
    <w:p w14:paraId="4FC74DF0" w14:textId="77777777" w:rsidR="00240C0B" w:rsidRDefault="00E95418">
      <w:pPr>
        <w:pStyle w:val="normal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………………………..</w:t>
      </w:r>
    </w:p>
    <w:p w14:paraId="2C05C7EE" w14:textId="77777777" w:rsidR="00240C0B" w:rsidRDefault="00E95418">
      <w:pPr>
        <w:pStyle w:val="normal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   aláírás</w:t>
      </w:r>
    </w:p>
    <w:p w14:paraId="74D3C3D5" w14:textId="77777777" w:rsidR="00240C0B" w:rsidRDefault="00240C0B">
      <w:pPr>
        <w:pStyle w:val="normal0"/>
        <w:ind w:left="360"/>
        <w:rPr>
          <w:rFonts w:ascii="Arial" w:eastAsia="Arial" w:hAnsi="Arial" w:cs="Arial"/>
        </w:rPr>
      </w:pPr>
    </w:p>
    <w:p w14:paraId="7B0CC26E" w14:textId="77777777" w:rsidR="00240C0B" w:rsidRDefault="00E95418">
      <w:pPr>
        <w:pStyle w:val="normal0"/>
        <w:ind w:left="360"/>
      </w:pPr>
      <w:r>
        <w:rPr>
          <w:rFonts w:ascii="Arial" w:eastAsia="Arial" w:hAnsi="Arial" w:cs="Arial"/>
        </w:rPr>
        <w:t xml:space="preserve">A jelentkezési lapot kérjük, küldje a </w:t>
      </w:r>
      <w:hyperlink r:id="rId8">
        <w:r>
          <w:rPr>
            <w:rFonts w:ascii="Arial" w:eastAsia="Arial" w:hAnsi="Arial" w:cs="Arial"/>
            <w:color w:val="0563C1"/>
            <w:u w:val="single"/>
          </w:rPr>
          <w:t>nildhungary@gmail.com</w:t>
        </w:r>
      </w:hyperlink>
      <w:r>
        <w:rPr>
          <w:rFonts w:ascii="Arial" w:eastAsia="Arial" w:hAnsi="Arial" w:cs="Arial"/>
        </w:rPr>
        <w:t xml:space="preserve"> email-címre!</w:t>
      </w:r>
    </w:p>
    <w:sectPr w:rsidR="00240C0B">
      <w:pgSz w:w="11906" w:h="16838"/>
      <w:pgMar w:top="1417" w:right="1133" w:bottom="426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2FF"/>
    <w:multiLevelType w:val="multilevel"/>
    <w:tmpl w:val="B80C1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AED1BEF"/>
    <w:multiLevelType w:val="multilevel"/>
    <w:tmpl w:val="CB6A3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0C0B"/>
    <w:rsid w:val="00240C0B"/>
    <w:rsid w:val="0057062C"/>
    <w:rsid w:val="00D320A5"/>
    <w:rsid w:val="00E95418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B93E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nildhungary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1557</Characters>
  <Application>Microsoft Macintosh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Pető-Jordanidisz Theodóra</cp:lastModifiedBy>
  <cp:revision>5</cp:revision>
  <dcterms:created xsi:type="dcterms:W3CDTF">2022-01-31T15:04:00Z</dcterms:created>
  <dcterms:modified xsi:type="dcterms:W3CDTF">2022-05-12T10:21:00Z</dcterms:modified>
</cp:coreProperties>
</file>