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36F" w14:textId="77777777" w:rsidR="00186036" w:rsidRPr="008C0358" w:rsidRDefault="00186036" w:rsidP="008C0358">
      <w:pPr>
        <w:jc w:val="both"/>
        <w:rPr>
          <w:rFonts w:ascii="Arial" w:hAnsi="Arial" w:cs="Arial"/>
          <w:sz w:val="16"/>
          <w:szCs w:val="16"/>
        </w:rPr>
      </w:pPr>
    </w:p>
    <w:p w14:paraId="1A94F0C5" w14:textId="77777777" w:rsidR="006E18E7" w:rsidRPr="008C0358" w:rsidRDefault="006E18E7" w:rsidP="008C0358">
      <w:pPr>
        <w:jc w:val="both"/>
        <w:rPr>
          <w:rFonts w:ascii="Arial" w:hAnsi="Arial" w:cs="Arial"/>
        </w:rPr>
      </w:pPr>
    </w:p>
    <w:p w14:paraId="5EE56811" w14:textId="77777777" w:rsidR="00DC46ED" w:rsidRPr="008C0358" w:rsidRDefault="00DC46ED" w:rsidP="008C0358">
      <w:pPr>
        <w:jc w:val="center"/>
        <w:rPr>
          <w:rFonts w:ascii="Arial" w:hAnsi="Arial" w:cs="Arial"/>
          <w:b/>
          <w:sz w:val="36"/>
          <w:szCs w:val="36"/>
          <w:lang w:val="hu-HU"/>
        </w:rPr>
      </w:pPr>
      <w:r w:rsidRPr="008C0358">
        <w:rPr>
          <w:rFonts w:ascii="Arial" w:hAnsi="Arial" w:cs="Arial"/>
          <w:b/>
          <w:sz w:val="36"/>
          <w:szCs w:val="36"/>
          <w:lang w:val="hu-HU"/>
        </w:rPr>
        <w:t>NILD Hungary Tagság</w:t>
      </w:r>
    </w:p>
    <w:p w14:paraId="363A45CB" w14:textId="77777777" w:rsidR="001B3729" w:rsidRPr="008C0358" w:rsidRDefault="001B3729" w:rsidP="008C0358">
      <w:pPr>
        <w:jc w:val="both"/>
        <w:rPr>
          <w:rFonts w:ascii="Arial" w:hAnsi="Arial" w:cs="Arial"/>
          <w:lang w:val="hu-HU"/>
        </w:rPr>
      </w:pPr>
    </w:p>
    <w:p w14:paraId="7C1F00C7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</w:p>
    <w:p w14:paraId="4C6DBFD6" w14:textId="77777777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2965642A" w14:textId="47B19017" w:rsidR="001B3729" w:rsidRDefault="008F5235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Számlázási </w:t>
      </w:r>
      <w:r w:rsidR="001B3729">
        <w:rPr>
          <w:rFonts w:ascii="Arial" w:hAnsi="Arial" w:cs="Arial"/>
          <w:sz w:val="24"/>
          <w:szCs w:val="24"/>
        </w:rPr>
        <w:t>cím:</w:t>
      </w:r>
    </w:p>
    <w:p w14:paraId="31C0568E" w14:textId="77777777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3AC56160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1C1765">
        <w:rPr>
          <w:rFonts w:ascii="Arial" w:hAnsi="Arial" w:cs="Arial"/>
          <w:sz w:val="24"/>
          <w:szCs w:val="24"/>
        </w:rPr>
        <w:t xml:space="preserve">: </w:t>
      </w:r>
    </w:p>
    <w:p w14:paraId="0AA3152B" w14:textId="2D6FD48F" w:rsidR="001B3729" w:rsidRPr="001C1765" w:rsidRDefault="001B3729" w:rsidP="001B372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601AEFB4" w14:textId="046AA75C" w:rsidR="001B3729" w:rsidRDefault="001B3729" w:rsidP="001B3729">
      <w:pPr>
        <w:spacing w:line="360" w:lineRule="auto"/>
        <w:jc w:val="center"/>
        <w:rPr>
          <w:rFonts w:ascii="Arial" w:hAnsi="Arial" w:cs="Arial"/>
          <w:lang w:val="hu-HU"/>
        </w:rPr>
      </w:pP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  <w:t>aláírás</w:t>
      </w:r>
    </w:p>
    <w:p w14:paraId="3322C4EF" w14:textId="33DE8EF4" w:rsidR="00DC46ED" w:rsidRDefault="00DC46ED" w:rsidP="008C035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57E9CE2E" w14:textId="2F5F1543" w:rsidR="004D17AD" w:rsidRPr="001B3729" w:rsidRDefault="001B3729" w:rsidP="009102D9">
      <w:pPr>
        <w:pStyle w:val="ListParagraph"/>
        <w:numPr>
          <w:ilvl w:val="0"/>
          <w:numId w:val="5"/>
        </w:numPr>
        <w:tabs>
          <w:tab w:val="left" w:pos="1418"/>
        </w:tabs>
        <w:spacing w:line="276" w:lineRule="auto"/>
        <w:ind w:left="1560" w:hanging="567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Ingyenes</w:t>
      </w:r>
      <w:r w:rsidRPr="001B37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részvételi lehetőség évi egy alkalommal újonnan induló szupervíziós csoportjainkban (lehetőség problémás esetek megbeszélésére mentorral)</w:t>
      </w:r>
    </w:p>
    <w:p w14:paraId="3F978DE2" w14:textId="6713ABFA" w:rsidR="00DC46ED" w:rsidRPr="008C0358" w:rsidRDefault="007808D8" w:rsidP="009102D9">
      <w:pPr>
        <w:pStyle w:val="ListParagraph"/>
        <w:numPr>
          <w:ilvl w:val="0"/>
          <w:numId w:val="5"/>
        </w:numPr>
        <w:tabs>
          <w:tab w:val="left" w:pos="1418"/>
        </w:tabs>
        <w:spacing w:line="276" w:lineRule="auto"/>
        <w:ind w:left="1560" w:hanging="567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5</w:t>
      </w:r>
      <w:r w:rsidR="00DC46ED" w:rsidRPr="001B3729">
        <w:rPr>
          <w:rFonts w:ascii="Arial" w:hAnsi="Arial" w:cs="Arial"/>
          <w:b/>
          <w:color w:val="FF0000"/>
          <w:sz w:val="32"/>
        </w:rPr>
        <w:t>%</w:t>
      </w:r>
      <w:r w:rsidR="00DC46ED" w:rsidRPr="001B3729">
        <w:rPr>
          <w:rFonts w:ascii="Arial" w:hAnsi="Arial" w:cs="Arial"/>
          <w:color w:val="FF0000"/>
          <w:sz w:val="28"/>
        </w:rPr>
        <w:t xml:space="preserve"> kedvezmény</w:t>
      </w:r>
      <w:r w:rsidR="00DC46ED" w:rsidRPr="001B3729">
        <w:rPr>
          <w:rFonts w:ascii="Arial" w:hAnsi="Arial" w:cs="Arial"/>
          <w:sz w:val="28"/>
        </w:rPr>
        <w:t xml:space="preserve"> </w:t>
      </w:r>
      <w:r w:rsidR="00DC46ED" w:rsidRPr="008C0358">
        <w:rPr>
          <w:rFonts w:ascii="Arial" w:hAnsi="Arial" w:cs="Arial"/>
        </w:rPr>
        <w:t xml:space="preserve">a NILD Hungary által szervezett </w:t>
      </w:r>
      <w:r w:rsidR="001B3729">
        <w:rPr>
          <w:rFonts w:ascii="Arial" w:hAnsi="Arial" w:cs="Arial"/>
        </w:rPr>
        <w:t>egy</w:t>
      </w:r>
      <w:r w:rsidR="00E2238C">
        <w:rPr>
          <w:rFonts w:ascii="Arial" w:hAnsi="Arial" w:cs="Arial"/>
        </w:rPr>
        <w:t xml:space="preserve">napos </w:t>
      </w:r>
      <w:r w:rsidR="00CD7C25">
        <w:rPr>
          <w:rFonts w:ascii="Arial" w:hAnsi="Arial" w:cs="Arial"/>
        </w:rPr>
        <w:t>valamint on-line workshopok</w:t>
      </w:r>
      <w:r w:rsidR="008C0358" w:rsidRPr="008C0358">
        <w:rPr>
          <w:rFonts w:ascii="Arial" w:hAnsi="Arial" w:cs="Arial"/>
        </w:rPr>
        <w:t>, szakmai napok, konferenciák</w:t>
      </w:r>
      <w:r w:rsidR="00DC46ED" w:rsidRPr="008C0358">
        <w:rPr>
          <w:rFonts w:ascii="Arial" w:hAnsi="Arial" w:cs="Arial"/>
        </w:rPr>
        <w:t xml:space="preserve"> díjából</w:t>
      </w:r>
    </w:p>
    <w:p w14:paraId="342AE268" w14:textId="77777777" w:rsidR="008C0358" w:rsidRDefault="008C0358" w:rsidP="009102D9">
      <w:pPr>
        <w:pStyle w:val="ListParagraph"/>
        <w:numPr>
          <w:ilvl w:val="0"/>
          <w:numId w:val="5"/>
        </w:numPr>
        <w:tabs>
          <w:tab w:val="left" w:pos="1418"/>
        </w:tabs>
        <w:spacing w:line="276" w:lineRule="auto"/>
        <w:ind w:left="1560" w:hanging="567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5%</w:t>
      </w:r>
      <w:r w:rsidRPr="001B3729">
        <w:rPr>
          <w:rFonts w:ascii="Arial" w:hAnsi="Arial" w:cs="Arial"/>
          <w:color w:val="FF0000"/>
          <w:sz w:val="28"/>
        </w:rPr>
        <w:t xml:space="preserve"> kedvezmény</w:t>
      </w:r>
      <w:r w:rsidR="004D17AD" w:rsidRPr="001B3729">
        <w:rPr>
          <w:rFonts w:ascii="Arial" w:hAnsi="Arial" w:cs="Arial"/>
          <w:sz w:val="28"/>
        </w:rPr>
        <w:t xml:space="preserve"> </w:t>
      </w:r>
      <w:r w:rsidR="004D17AD">
        <w:rPr>
          <w:rFonts w:ascii="Arial" w:hAnsi="Arial" w:cs="Arial"/>
        </w:rPr>
        <w:t>az eszközök, kiadványok árából</w:t>
      </w:r>
    </w:p>
    <w:p w14:paraId="0A13F619" w14:textId="50E8CBCB" w:rsidR="009102D9" w:rsidRPr="009102D9" w:rsidRDefault="009102D9" w:rsidP="009102D9">
      <w:pPr>
        <w:tabs>
          <w:tab w:val="left" w:pos="1418"/>
        </w:tabs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MEGFELELŐ ALÁHÚZANDÓ:</w:t>
      </w:r>
    </w:p>
    <w:p w14:paraId="2713A4BD" w14:textId="726F659C" w:rsidR="004D17AD" w:rsidRDefault="009102D9" w:rsidP="009102D9">
      <w:pPr>
        <w:pStyle w:val="ListParagraph"/>
        <w:numPr>
          <w:ilvl w:val="0"/>
          <w:numId w:val="6"/>
        </w:numPr>
        <w:ind w:left="142" w:firstLine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Évi</w:t>
      </w:r>
      <w:r w:rsidRPr="009102D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t</w:t>
      </w:r>
      <w:bookmarkStart w:id="0" w:name="_GoBack"/>
      <w:bookmarkEnd w:id="0"/>
      <w:r w:rsidR="00CD7C25" w:rsidRPr="009102D9">
        <w:rPr>
          <w:rFonts w:ascii="Arial" w:hAnsi="Arial" w:cs="Arial"/>
          <w:b/>
          <w:color w:val="FF0000"/>
        </w:rPr>
        <w:t>agdíj: 9</w:t>
      </w:r>
      <w:r w:rsidR="00DC46ED" w:rsidRPr="009102D9">
        <w:rPr>
          <w:rFonts w:ascii="Arial" w:hAnsi="Arial" w:cs="Arial"/>
          <w:b/>
          <w:color w:val="FF0000"/>
        </w:rPr>
        <w:t xml:space="preserve">000 Ft </w:t>
      </w:r>
    </w:p>
    <w:p w14:paraId="0DDF0B25" w14:textId="40BB44E3" w:rsidR="009102D9" w:rsidRPr="009102D9" w:rsidRDefault="009102D9" w:rsidP="009102D9">
      <w:pPr>
        <w:pStyle w:val="ListParagraph"/>
        <w:numPr>
          <w:ilvl w:val="0"/>
          <w:numId w:val="6"/>
        </w:numPr>
        <w:ind w:left="142" w:firstLine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 Évi tagdíj: minősítéssel együtt: 27.000 Ft</w:t>
      </w:r>
    </w:p>
    <w:p w14:paraId="1440DD31" w14:textId="77777777" w:rsidR="009102D9" w:rsidRDefault="009102D9" w:rsidP="008C0358">
      <w:pPr>
        <w:jc w:val="both"/>
        <w:rPr>
          <w:rFonts w:ascii="Arial" w:hAnsi="Arial" w:cs="Arial"/>
          <w:b/>
          <w:color w:val="FF0000"/>
          <w:lang w:val="hu-HU"/>
        </w:rPr>
      </w:pPr>
    </w:p>
    <w:p w14:paraId="5FA45F3C" w14:textId="77777777" w:rsidR="005B263A" w:rsidRPr="005B263A" w:rsidRDefault="005B263A" w:rsidP="008C0358">
      <w:pPr>
        <w:jc w:val="both"/>
        <w:rPr>
          <w:rFonts w:ascii="Arial" w:hAnsi="Arial" w:cs="Arial"/>
          <w:b/>
          <w:color w:val="FF0000"/>
          <w:lang w:val="hu-HU"/>
        </w:rPr>
      </w:pPr>
    </w:p>
    <w:p w14:paraId="3D02F48C" w14:textId="7860E070" w:rsidR="001B3729" w:rsidRDefault="004D17AD" w:rsidP="004D17AD">
      <w:pPr>
        <w:spacing w:line="27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</w:t>
      </w:r>
      <w:r w:rsidRPr="008C0358">
        <w:rPr>
          <w:rFonts w:ascii="Arial" w:hAnsi="Arial" w:cs="Arial"/>
          <w:lang w:val="hu-HU"/>
        </w:rPr>
        <w:t>izetés módja:</w:t>
      </w:r>
      <w:r>
        <w:rPr>
          <w:rFonts w:ascii="Arial" w:hAnsi="Arial" w:cs="Arial"/>
          <w:lang w:val="hu-HU"/>
        </w:rPr>
        <w:t xml:space="preserve"> </w:t>
      </w:r>
      <w:r w:rsidRPr="008C0358">
        <w:rPr>
          <w:rFonts w:ascii="Arial" w:hAnsi="Arial" w:cs="Arial"/>
          <w:lang w:val="hu-HU"/>
        </w:rPr>
        <w:t>átutalás</w:t>
      </w:r>
      <w:r w:rsidR="00354F74">
        <w:rPr>
          <w:rFonts w:ascii="Arial" w:hAnsi="Arial" w:cs="Arial"/>
          <w:lang w:val="hu-HU"/>
        </w:rPr>
        <w:t>/ befizetés</w:t>
      </w:r>
      <w:r w:rsidRPr="008C0358">
        <w:rPr>
          <w:rFonts w:ascii="Arial" w:hAnsi="Arial" w:cs="Arial"/>
          <w:lang w:val="hu-HU"/>
        </w:rPr>
        <w:t xml:space="preserve"> </w:t>
      </w:r>
      <w:r w:rsidR="001B3729">
        <w:rPr>
          <w:rFonts w:ascii="Arial" w:hAnsi="Arial" w:cs="Arial"/>
          <w:lang w:val="hu-HU"/>
        </w:rPr>
        <w:t xml:space="preserve">a NILD Hungary </w:t>
      </w:r>
      <w:r>
        <w:rPr>
          <w:rFonts w:ascii="Arial" w:hAnsi="Arial" w:cs="Arial"/>
          <w:lang w:val="hu-HU"/>
        </w:rPr>
        <w:t xml:space="preserve">számlaszámára: </w:t>
      </w:r>
    </w:p>
    <w:p w14:paraId="33114674" w14:textId="77777777" w:rsidR="001B3729" w:rsidRPr="00354F74" w:rsidRDefault="001B3729" w:rsidP="004D17AD">
      <w:pPr>
        <w:spacing w:line="276" w:lineRule="auto"/>
        <w:jc w:val="both"/>
        <w:rPr>
          <w:rFonts w:ascii="Arial" w:hAnsi="Arial" w:cs="Arial"/>
          <w:b/>
          <w:sz w:val="28"/>
          <w:lang w:val="hu-HU"/>
        </w:rPr>
      </w:pPr>
      <w:r w:rsidRPr="00354F74">
        <w:rPr>
          <w:rFonts w:ascii="Arial" w:hAnsi="Arial" w:cs="Arial"/>
          <w:b/>
          <w:sz w:val="28"/>
          <w:lang w:val="hu-HU"/>
        </w:rPr>
        <w:t xml:space="preserve">Hátország Egyesület </w:t>
      </w:r>
    </w:p>
    <w:p w14:paraId="1E901205" w14:textId="1EC7F724" w:rsidR="004D17AD" w:rsidRPr="00354F74" w:rsidRDefault="00354F74" w:rsidP="004D17AD">
      <w:pPr>
        <w:spacing w:line="276" w:lineRule="auto"/>
        <w:jc w:val="both"/>
        <w:rPr>
          <w:rFonts w:ascii="Arial" w:hAnsi="Arial" w:cs="Arial"/>
          <w:b/>
          <w:sz w:val="28"/>
          <w:szCs w:val="22"/>
          <w:lang w:val="hu-HU"/>
        </w:rPr>
      </w:pPr>
      <w:r w:rsidRPr="00354F74">
        <w:rPr>
          <w:rFonts w:ascii="Arial" w:hAnsi="Arial" w:cs="Arial"/>
          <w:b/>
          <w:sz w:val="28"/>
          <w:szCs w:val="22"/>
          <w:lang w:val="hu-HU"/>
        </w:rPr>
        <w:t>16200144-18546545</w:t>
      </w:r>
      <w:r w:rsidR="001B3729" w:rsidRPr="00354F74">
        <w:rPr>
          <w:rFonts w:ascii="Arial" w:hAnsi="Arial" w:cs="Arial"/>
          <w:b/>
          <w:sz w:val="28"/>
          <w:szCs w:val="22"/>
          <w:lang w:val="hu-HU"/>
        </w:rPr>
        <w:t xml:space="preserve"> (</w:t>
      </w:r>
      <w:r w:rsidRPr="00354F74">
        <w:rPr>
          <w:rFonts w:ascii="Arial" w:hAnsi="Arial" w:cs="Arial"/>
          <w:b/>
          <w:sz w:val="28"/>
          <w:szCs w:val="22"/>
          <w:lang w:val="hu-HU"/>
        </w:rPr>
        <w:t>MagNet</w:t>
      </w:r>
      <w:r w:rsidR="001B3729" w:rsidRPr="00354F74">
        <w:rPr>
          <w:rFonts w:ascii="Arial" w:hAnsi="Arial" w:cs="Arial"/>
          <w:b/>
          <w:sz w:val="28"/>
          <w:szCs w:val="22"/>
          <w:lang w:val="hu-HU"/>
        </w:rPr>
        <w:t>)</w:t>
      </w:r>
    </w:p>
    <w:p w14:paraId="1B0A9323" w14:textId="77777777" w:rsidR="001B3729" w:rsidRPr="00A0464F" w:rsidRDefault="001B3729" w:rsidP="004D17AD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D54DA37" w14:textId="07224785" w:rsidR="006E18E7" w:rsidRDefault="00205A48" w:rsidP="001B3729">
      <w:pPr>
        <w:spacing w:line="276" w:lineRule="auto"/>
        <w:jc w:val="both"/>
        <w:rPr>
          <w:rFonts w:ascii="Arial" w:hAnsi="Arial" w:cs="Arial"/>
          <w:lang w:val="hu-HU"/>
        </w:rPr>
      </w:pPr>
      <w:r w:rsidRPr="00205A48">
        <w:rPr>
          <w:rFonts w:ascii="Arial" w:hAnsi="Arial" w:cs="Arial"/>
          <w:lang w:val="hu-HU"/>
        </w:rPr>
        <w:t>A</w:t>
      </w:r>
      <w:r w:rsidR="00A0464F">
        <w:rPr>
          <w:rFonts w:ascii="Arial" w:hAnsi="Arial" w:cs="Arial"/>
          <w:lang w:val="hu-HU"/>
        </w:rPr>
        <w:t>láírásommal a</w:t>
      </w:r>
      <w:r w:rsidRPr="00205A48">
        <w:rPr>
          <w:rFonts w:ascii="Arial" w:hAnsi="Arial" w:cs="Arial"/>
          <w:lang w:val="hu-HU"/>
        </w:rPr>
        <w:t xml:space="preserve"> Hátország Egyesület Általános Adatvédelmi Tájékoztatóját elfogadom (http://nild.hu/</w:t>
      </w:r>
      <w:r w:rsidR="008255D5">
        <w:rPr>
          <w:rFonts w:ascii="Arial" w:hAnsi="Arial" w:cs="Arial"/>
          <w:lang w:val="hu-HU"/>
        </w:rPr>
        <w:t>rolunk</w:t>
      </w:r>
      <w:r w:rsidRPr="00205A48">
        <w:rPr>
          <w:rFonts w:ascii="Arial" w:hAnsi="Arial" w:cs="Arial"/>
          <w:lang w:val="hu-HU"/>
        </w:rPr>
        <w:t>).</w:t>
      </w:r>
      <w:r w:rsidR="00DC46ED" w:rsidRPr="008C0358">
        <w:rPr>
          <w:rFonts w:ascii="Arial" w:hAnsi="Arial" w:cs="Arial"/>
          <w:lang w:val="hu-HU"/>
        </w:rPr>
        <w:tab/>
      </w:r>
      <w:r w:rsidR="00DC46ED" w:rsidRPr="008C0358">
        <w:rPr>
          <w:rFonts w:ascii="Arial" w:hAnsi="Arial" w:cs="Arial"/>
          <w:lang w:val="hu-HU"/>
        </w:rPr>
        <w:tab/>
      </w:r>
    </w:p>
    <w:p w14:paraId="410E3A63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B6A25E3" w14:textId="472C6600" w:rsidR="00E30E85" w:rsidRDefault="00A0464F" w:rsidP="004D17AD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kitöltött jelentkezési lapot a </w:t>
      </w:r>
      <w:hyperlink r:id="rId8" w:history="1">
        <w:r w:rsidRPr="00883762">
          <w:rPr>
            <w:rStyle w:val="Hyperlink"/>
            <w:rFonts w:ascii="Arial" w:hAnsi="Arial" w:cs="Arial"/>
            <w:lang w:val="hu-HU"/>
          </w:rPr>
          <w:t>nildhungary@gmail.com-ra</w:t>
        </w:r>
      </w:hyperlink>
      <w:r>
        <w:rPr>
          <w:rFonts w:ascii="Arial" w:hAnsi="Arial" w:cs="Arial"/>
          <w:lang w:val="hu-HU"/>
        </w:rPr>
        <w:t xml:space="preserve"> kérjük megküldeni.</w:t>
      </w:r>
    </w:p>
    <w:p w14:paraId="623C5ED0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B45E4A2" w14:textId="22FDF5CE" w:rsidR="00A0464F" w:rsidRPr="001B3729" w:rsidRDefault="00A0464F" w:rsidP="004D17AD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tagság a tagdíj befizetésével válik aktívvá, és a befizetés napjától </w:t>
      </w:r>
      <w:r w:rsidR="005B263A" w:rsidRPr="001B3729">
        <w:rPr>
          <w:rFonts w:asciiTheme="minorHAnsi" w:hAnsiTheme="minorHAnsi" w:cs="Arial"/>
          <w:sz w:val="18"/>
          <w:szCs w:val="18"/>
          <w:lang w:val="hu-HU"/>
        </w:rPr>
        <w:t>számítva 365 napig érvényes.</w:t>
      </w:r>
    </w:p>
    <w:p w14:paraId="3254EF66" w14:textId="6CC9D970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>A felek (tagságra jelentkező és a Hátország Egyesület) kijelentik, hogy a jelentkezési lap okán egymás tudomására jutott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7F70F969" w14:textId="463582E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>Az adatkezelés célja az Egyesület részéről a tagsággal kapcsolatos kedvezmények teljesítése, valamint a további képzésekről tájékoztatás-nyújtás. Az adatkezelés időtartama a  teljesítés körében a Polgári Törvénykönyv elévülésre vonatkozó szabályai alapján 5 (öt) év, számla kiállítása esetén a számviteli jogszabályok szerinti adattartalom körében 8 (nyolc) év.</w:t>
      </w:r>
    </w:p>
    <w:p w14:paraId="2C1D3DC9" w14:textId="51C599A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fentebb nem tárgyalt kérdésekre a Ptk. vonatkozó paragrafusai érvényesek. </w:t>
      </w:r>
    </w:p>
    <w:p w14:paraId="16418A7A" w14:textId="010CE9C3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Hátrányos Helyzetűekért Országos Egyesület felhívja a figyelmet arra, hogy általános adatvédelmi tájékoztatója a </w:t>
      </w:r>
      <w:hyperlink r:id="rId9" w:history="1">
        <w:r w:rsidRPr="001B3729">
          <w:rPr>
            <w:rStyle w:val="Hyperlink"/>
            <w:rFonts w:asciiTheme="minorHAnsi" w:hAnsiTheme="minorHAnsi" w:cs="Arial"/>
            <w:sz w:val="18"/>
            <w:szCs w:val="18"/>
            <w:lang w:val="hu-HU"/>
          </w:rPr>
          <w:t>www.nild.hu</w:t>
        </w:r>
      </w:hyperlink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3FD6E67C" w14:textId="77777777" w:rsidR="00E30E85" w:rsidRPr="008C0358" w:rsidRDefault="00E30E85" w:rsidP="004D17AD">
      <w:pPr>
        <w:spacing w:line="360" w:lineRule="auto"/>
        <w:jc w:val="both"/>
        <w:rPr>
          <w:rFonts w:ascii="Arial" w:hAnsi="Arial" w:cs="Arial"/>
        </w:rPr>
      </w:pPr>
    </w:p>
    <w:sectPr w:rsidR="00E30E85" w:rsidRPr="008C0358" w:rsidSect="009102D9">
      <w:head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0D6A" w14:textId="77777777" w:rsidR="00A0464F" w:rsidRDefault="00A0464F" w:rsidP="006E18E7">
      <w:r>
        <w:separator/>
      </w:r>
    </w:p>
  </w:endnote>
  <w:endnote w:type="continuationSeparator" w:id="0">
    <w:p w14:paraId="6568CB25" w14:textId="77777777" w:rsidR="00A0464F" w:rsidRDefault="00A0464F" w:rsidP="006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61AF" w14:textId="77777777" w:rsidR="00A0464F" w:rsidRDefault="00A0464F" w:rsidP="006E18E7">
      <w:r>
        <w:separator/>
      </w:r>
    </w:p>
  </w:footnote>
  <w:footnote w:type="continuationSeparator" w:id="0">
    <w:p w14:paraId="4512A2F6" w14:textId="77777777" w:rsidR="00A0464F" w:rsidRDefault="00A0464F" w:rsidP="006E1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B47" w14:textId="77777777" w:rsidR="00A0464F" w:rsidRPr="006E18E7" w:rsidRDefault="00A0464F" w:rsidP="006E18E7">
    <w:pPr>
      <w:pStyle w:val="NoSpacing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45BFAF" wp14:editId="73D75B49">
          <wp:simplePos x="0" y="0"/>
          <wp:positionH relativeFrom="column">
            <wp:posOffset>-614045</wp:posOffset>
          </wp:positionH>
          <wp:positionV relativeFrom="paragraph">
            <wp:posOffset>-278130</wp:posOffset>
          </wp:positionV>
          <wp:extent cx="838200" cy="8382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D600FF" wp14:editId="57F10BAE">
          <wp:simplePos x="0" y="0"/>
          <wp:positionH relativeFrom="column">
            <wp:posOffset>5728970</wp:posOffset>
          </wp:positionH>
          <wp:positionV relativeFrom="paragraph">
            <wp:posOffset>-273685</wp:posOffset>
          </wp:positionV>
          <wp:extent cx="494665" cy="738505"/>
          <wp:effectExtent l="0" t="0" r="63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6E18E7">
      <w:rPr>
        <w:rFonts w:ascii="Georgia" w:hAnsi="Georgia" w:cs="Times New Roman"/>
        <w:b/>
        <w:noProof/>
        <w:lang w:val="en-US"/>
      </w:rPr>
      <w:t>Hátország Egyesület</w:t>
    </w:r>
    <w:r w:rsidRPr="006E18E7">
      <w:rPr>
        <w:lang w:val="en-US"/>
      </w:rPr>
      <w:t xml:space="preserve">                 </w:t>
    </w:r>
    <w:r>
      <w:rPr>
        <w:lang w:val="en-US"/>
      </w:rPr>
      <w:t xml:space="preserve">                                    </w:t>
    </w:r>
    <w:r w:rsidRPr="006E18E7">
      <w:rPr>
        <w:lang w:val="en-US"/>
      </w:rPr>
      <w:t xml:space="preserve">           </w:t>
    </w:r>
    <w:r w:rsidRPr="006E18E7">
      <w:rPr>
        <w:rFonts w:ascii="Bookman Old Style" w:hAnsi="Bookman Old Style"/>
        <w:b/>
        <w:lang w:val="en-US"/>
      </w:rPr>
      <w:t>NILD</w:t>
    </w:r>
    <w:r w:rsidRPr="006E18E7">
      <w:rPr>
        <w:rFonts w:ascii="Bookman Old Style" w:hAnsi="Bookman Old Style"/>
        <w:b/>
        <w:color w:val="808080"/>
        <w:lang w:val="en-US"/>
      </w:rPr>
      <w:t xml:space="preserve"> HUNGARY  </w:t>
    </w:r>
  </w:p>
  <w:p w14:paraId="15CC98DB" w14:textId="77777777" w:rsidR="00A0464F" w:rsidRPr="006E18E7" w:rsidRDefault="00A0464F" w:rsidP="006E18E7">
    <w:pPr>
      <w:pStyle w:val="NoSpacing"/>
      <w:rPr>
        <w:rFonts w:ascii="Bookman Old Style" w:hAnsi="Bookman Old Style" w:cs="Times New Roman"/>
        <w:sz w:val="24"/>
        <w:szCs w:val="24"/>
        <w:lang w:val="en-US"/>
      </w:rPr>
    </w:pPr>
    <w:r w:rsidRPr="006E18E7">
      <w:rPr>
        <w:rFonts w:ascii="Bookman Old Style" w:hAnsi="Bookman Old Style"/>
        <w:lang w:val="en-US"/>
      </w:rPr>
      <w:t xml:space="preserve">  </w:t>
    </w:r>
    <w:r w:rsidRPr="006E18E7">
      <w:rPr>
        <w:rFonts w:ascii="Bookman Old Style" w:hAnsi="Bookman Old Style"/>
        <w:b/>
        <w:color w:val="808080"/>
        <w:lang w:val="en-US"/>
      </w:rPr>
      <w:t xml:space="preserve">  </w:t>
    </w:r>
    <w:r w:rsidRPr="006E18E7">
      <w:rPr>
        <w:rFonts w:ascii="Bookman Old Style" w:hAnsi="Bookman Old Style"/>
        <w:sz w:val="20"/>
        <w:szCs w:val="24"/>
        <w:lang w:val="en-US"/>
      </w:rPr>
      <w:t xml:space="preserve">1182. Budapest, </w:t>
    </w:r>
    <w:proofErr w:type="spellStart"/>
    <w:r w:rsidRPr="006E18E7">
      <w:rPr>
        <w:rFonts w:ascii="Bookman Old Style" w:hAnsi="Bookman Old Style"/>
        <w:sz w:val="20"/>
        <w:szCs w:val="24"/>
        <w:lang w:val="en-US"/>
      </w:rPr>
      <w:t>Zaláta</w:t>
    </w:r>
    <w:proofErr w:type="spellEnd"/>
    <w:r w:rsidRPr="006E18E7">
      <w:rPr>
        <w:rFonts w:ascii="Bookman Old Style" w:hAnsi="Bookman Old Style"/>
        <w:sz w:val="20"/>
        <w:szCs w:val="24"/>
        <w:lang w:val="en-US"/>
      </w:rPr>
      <w:t xml:space="preserve"> u. 6.</w:t>
    </w:r>
    <w:r w:rsidRPr="006E18E7">
      <w:rPr>
        <w:rFonts w:ascii="Bookman Old Style" w:hAnsi="Bookman Old Style"/>
        <w:b/>
        <w:color w:val="808080"/>
        <w:lang w:val="en-US"/>
      </w:rPr>
      <w:t xml:space="preserve">      </w:t>
    </w:r>
    <w:r w:rsidRPr="006E18E7">
      <w:rPr>
        <w:rFonts w:ascii="Bookman Old Style" w:hAnsi="Bookman Old Style"/>
        <w:b/>
        <w:color w:val="808080"/>
        <w:lang w:val="en-US"/>
      </w:rPr>
      <w:tab/>
      <w:t xml:space="preserve">      </w:t>
    </w:r>
    <w:r>
      <w:rPr>
        <w:rFonts w:ascii="Bookman Old Style" w:hAnsi="Bookman Old Style"/>
        <w:b/>
        <w:color w:val="808080"/>
        <w:lang w:val="en-US"/>
      </w:rPr>
      <w:t xml:space="preserve">         </w:t>
    </w:r>
    <w:r w:rsidRPr="006E18E7">
      <w:rPr>
        <w:rFonts w:ascii="Bookman Old Style" w:hAnsi="Bookman Old Style"/>
        <w:b/>
        <w:color w:val="808080"/>
        <w:lang w:val="en-US"/>
      </w:rPr>
      <w:t xml:space="preserve">     </w:t>
    </w:r>
    <w:r>
      <w:rPr>
        <w:rFonts w:ascii="Bookman Old Style" w:hAnsi="Bookman Old Style"/>
        <w:b/>
        <w:color w:val="808080"/>
        <w:lang w:val="en-US"/>
      </w:rPr>
      <w:t xml:space="preserve">     </w:t>
    </w:r>
    <w:r w:rsidRPr="006E18E7">
      <w:rPr>
        <w:rFonts w:ascii="Bookman Old Style" w:hAnsi="Bookman Old Style"/>
        <w:b/>
        <w:color w:val="808080"/>
        <w:lang w:val="en-US"/>
      </w:rPr>
      <w:t xml:space="preserve">         www.nild.hu</w:t>
    </w:r>
  </w:p>
  <w:p w14:paraId="6510B6AA" w14:textId="77777777" w:rsidR="00A0464F" w:rsidRPr="006E18E7" w:rsidRDefault="00A0464F" w:rsidP="006E18E7">
    <w:pPr>
      <w:pStyle w:val="NoSpacing"/>
      <w:rPr>
        <w:lang w:val="en-US"/>
      </w:rPr>
    </w:pPr>
    <w:r>
      <w:rPr>
        <w:rFonts w:ascii="Bookman Old Style" w:hAnsi="Bookman Old Style"/>
        <w:lang w:val="en-US"/>
      </w:rPr>
      <w:t xml:space="preserve">   </w:t>
    </w:r>
    <w:r w:rsidRPr="006E18E7">
      <w:rPr>
        <w:rFonts w:ascii="Bookman Old Style" w:hAnsi="Bookman Old Style"/>
        <w:lang w:val="en-US"/>
      </w:rPr>
      <w:t xml:space="preserve"> </w:t>
    </w:r>
    <w:proofErr w:type="gramStart"/>
    <w:r w:rsidRPr="006E18E7">
      <w:rPr>
        <w:rFonts w:ascii="Bookman Old Style" w:hAnsi="Bookman Old Style"/>
        <w:sz w:val="20"/>
        <w:szCs w:val="24"/>
        <w:lang w:val="en-US"/>
      </w:rPr>
      <w:t>adószám:18251768</w:t>
    </w:r>
    <w:proofErr w:type="gramEnd"/>
    <w:r w:rsidRPr="006E18E7">
      <w:rPr>
        <w:rFonts w:ascii="Bookman Old Style" w:hAnsi="Bookman Old Style"/>
        <w:sz w:val="20"/>
        <w:szCs w:val="24"/>
        <w:lang w:val="en-US"/>
      </w:rPr>
      <w:t>-1-43</w:t>
    </w:r>
    <w:r w:rsidRPr="006E18E7">
      <w:rPr>
        <w:sz w:val="20"/>
        <w:szCs w:val="24"/>
        <w:lang w:val="en-US"/>
      </w:rPr>
      <w:t xml:space="preserve">                              </w:t>
    </w:r>
    <w:r>
      <w:rPr>
        <w:sz w:val="20"/>
        <w:szCs w:val="24"/>
        <w:lang w:val="en-US"/>
      </w:rPr>
      <w:t xml:space="preserve">                        </w:t>
    </w:r>
    <w:r w:rsidRPr="006E18E7">
      <w:rPr>
        <w:sz w:val="20"/>
        <w:szCs w:val="24"/>
        <w:lang w:val="en-US"/>
      </w:rPr>
      <w:t xml:space="preserve">                      </w:t>
    </w:r>
    <w:r w:rsidRPr="006E18E7">
      <w:rPr>
        <w:rFonts w:ascii="Bookman Old Style" w:hAnsi="Bookman Old Style"/>
        <w:sz w:val="20"/>
        <w:szCs w:val="24"/>
        <w:lang w:val="en-US"/>
      </w:rPr>
      <w:t>+36-12904115</w:t>
    </w:r>
  </w:p>
  <w:p w14:paraId="4D3C7EEF" w14:textId="77777777" w:rsidR="00A0464F" w:rsidRDefault="00A0464F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99"/>
    <w:multiLevelType w:val="hybridMultilevel"/>
    <w:tmpl w:val="807CB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64F"/>
    <w:multiLevelType w:val="hybridMultilevel"/>
    <w:tmpl w:val="48624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C87"/>
    <w:multiLevelType w:val="hybridMultilevel"/>
    <w:tmpl w:val="24ECDF34"/>
    <w:lvl w:ilvl="0" w:tplc="78A4A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7C2E"/>
    <w:multiLevelType w:val="hybridMultilevel"/>
    <w:tmpl w:val="86722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83168"/>
    <w:multiLevelType w:val="hybridMultilevel"/>
    <w:tmpl w:val="E0ACC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5038"/>
    <w:multiLevelType w:val="hybridMultilevel"/>
    <w:tmpl w:val="EAD8E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7"/>
    <w:rsid w:val="00095B19"/>
    <w:rsid w:val="000D0925"/>
    <w:rsid w:val="00186036"/>
    <w:rsid w:val="001B3729"/>
    <w:rsid w:val="001C1765"/>
    <w:rsid w:val="001F12C3"/>
    <w:rsid w:val="001F37A8"/>
    <w:rsid w:val="00205A48"/>
    <w:rsid w:val="00254E6E"/>
    <w:rsid w:val="00354F74"/>
    <w:rsid w:val="003D2ABE"/>
    <w:rsid w:val="004D17AD"/>
    <w:rsid w:val="005B263A"/>
    <w:rsid w:val="0063707C"/>
    <w:rsid w:val="006E18E7"/>
    <w:rsid w:val="007808D8"/>
    <w:rsid w:val="007D305E"/>
    <w:rsid w:val="00811777"/>
    <w:rsid w:val="008255D5"/>
    <w:rsid w:val="008C0358"/>
    <w:rsid w:val="008F5235"/>
    <w:rsid w:val="009102D9"/>
    <w:rsid w:val="00931615"/>
    <w:rsid w:val="00A0464F"/>
    <w:rsid w:val="00A070C2"/>
    <w:rsid w:val="00A305A5"/>
    <w:rsid w:val="00B74303"/>
    <w:rsid w:val="00B91894"/>
    <w:rsid w:val="00C92220"/>
    <w:rsid w:val="00CC250B"/>
    <w:rsid w:val="00CD7C25"/>
    <w:rsid w:val="00DC46ED"/>
    <w:rsid w:val="00E10779"/>
    <w:rsid w:val="00E2238C"/>
    <w:rsid w:val="00E30E85"/>
    <w:rsid w:val="00E66ED2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0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ldhungary@gmail.com-ra" TargetMode="External"/><Relationship Id="rId9" Type="http://schemas.openxmlformats.org/officeDocument/2006/relationships/hyperlink" Target="http://www.nild.h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Pető-Jordanidisz Theodóra</cp:lastModifiedBy>
  <cp:revision>3</cp:revision>
  <cp:lastPrinted>2015-11-20T21:52:00Z</cp:lastPrinted>
  <dcterms:created xsi:type="dcterms:W3CDTF">2022-01-02T20:24:00Z</dcterms:created>
  <dcterms:modified xsi:type="dcterms:W3CDTF">2022-02-13T12:11:00Z</dcterms:modified>
</cp:coreProperties>
</file>